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4C4" w:rsidRDefault="004C73B6" w:rsidP="003B24C4">
      <w:pPr>
        <w:spacing w:line="600" w:lineRule="exact"/>
        <w:rPr>
          <w:rFonts w:ascii="仿宋_GB2312" w:eastAsia="仿宋_GB2312"/>
          <w:sz w:val="32"/>
          <w:szCs w:val="32"/>
        </w:rPr>
      </w:pPr>
      <w:bookmarkStart w:id="0" w:name="_GoBack"/>
      <w:bookmarkEnd w:id="0"/>
      <w:r>
        <w:rPr>
          <w:rFonts w:ascii="仿宋_GB2312" w:eastAsia="仿宋_GB2312" w:hint="eastAsia"/>
          <w:sz w:val="32"/>
          <w:szCs w:val="32"/>
        </w:rPr>
        <w:t>附件</w:t>
      </w:r>
      <w:r w:rsidR="00EE5FA8">
        <w:rPr>
          <w:rFonts w:ascii="仿宋_GB2312" w:eastAsia="仿宋_GB2312" w:hint="eastAsia"/>
          <w:sz w:val="32"/>
          <w:szCs w:val="32"/>
        </w:rPr>
        <w:t>一</w:t>
      </w:r>
    </w:p>
    <w:p w:rsidR="004C73B6" w:rsidRDefault="004C73B6" w:rsidP="003B24C4">
      <w:pPr>
        <w:spacing w:line="600" w:lineRule="exact"/>
        <w:rPr>
          <w:rFonts w:ascii="仿宋_GB2312" w:eastAsia="仿宋_GB2312"/>
          <w:sz w:val="32"/>
          <w:szCs w:val="32"/>
        </w:rPr>
      </w:pPr>
    </w:p>
    <w:p w:rsidR="003B24C4" w:rsidRPr="003B24C4" w:rsidRDefault="003B24C4" w:rsidP="003B24C4">
      <w:pPr>
        <w:spacing w:line="600" w:lineRule="exact"/>
        <w:jc w:val="center"/>
        <w:rPr>
          <w:rFonts w:ascii="仿宋_GB2312" w:eastAsia="仿宋_GB2312"/>
          <w:b/>
          <w:sz w:val="44"/>
          <w:szCs w:val="44"/>
        </w:rPr>
      </w:pPr>
      <w:r w:rsidRPr="003B24C4">
        <w:rPr>
          <w:rFonts w:ascii="仿宋_GB2312" w:eastAsia="仿宋_GB2312" w:hint="eastAsia"/>
          <w:b/>
          <w:sz w:val="44"/>
          <w:szCs w:val="44"/>
        </w:rPr>
        <w:t>采购内容</w:t>
      </w:r>
    </w:p>
    <w:p w:rsidR="003B24C4" w:rsidRDefault="003B24C4" w:rsidP="003B24C4">
      <w:pPr>
        <w:spacing w:line="600" w:lineRule="exact"/>
        <w:rPr>
          <w:rFonts w:ascii="仿宋_GB2312" w:eastAsia="仿宋_GB2312"/>
          <w:sz w:val="32"/>
          <w:szCs w:val="32"/>
        </w:rPr>
      </w:pPr>
    </w:p>
    <w:p w:rsidR="003B24C4" w:rsidRPr="001D2871" w:rsidRDefault="001D2871" w:rsidP="001D2871">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3B24C4" w:rsidRPr="001D2871">
        <w:rPr>
          <w:rFonts w:ascii="仿宋_GB2312" w:eastAsia="仿宋_GB2312" w:hint="eastAsia"/>
          <w:sz w:val="32"/>
          <w:szCs w:val="32"/>
        </w:rPr>
        <w:t>服务地址：</w:t>
      </w:r>
      <w:r w:rsidRPr="001D2871">
        <w:rPr>
          <w:rFonts w:ascii="仿宋_GB2312" w:eastAsia="仿宋_GB2312" w:hint="eastAsia"/>
          <w:sz w:val="32"/>
          <w:szCs w:val="32"/>
        </w:rPr>
        <w:t>广交会展馆(ABC区)、保利世贸博览馆(D区)、南丰国际会展中心(E区)。</w:t>
      </w:r>
    </w:p>
    <w:p w:rsidR="001D2871" w:rsidRPr="001D2871" w:rsidRDefault="001D2871" w:rsidP="001D2871">
      <w:pPr>
        <w:spacing w:line="600" w:lineRule="exact"/>
        <w:rPr>
          <w:rFonts w:ascii="仿宋_GB2312" w:eastAsia="仿宋_GB2312"/>
          <w:sz w:val="32"/>
          <w:szCs w:val="32"/>
        </w:rPr>
      </w:pPr>
      <w:r>
        <w:rPr>
          <w:rFonts w:ascii="仿宋_GB2312" w:eastAsia="仿宋_GB2312" w:hint="eastAsia"/>
          <w:sz w:val="32"/>
          <w:szCs w:val="32"/>
        </w:rPr>
        <w:t xml:space="preserve">    二、服务规模：</w:t>
      </w:r>
      <w:r>
        <w:rPr>
          <w:rFonts w:ascii="仿宋_GB2312" w:eastAsia="仿宋_GB2312" w:hAnsi="宋体" w:hint="eastAsia"/>
          <w:sz w:val="32"/>
          <w:szCs w:val="32"/>
        </w:rPr>
        <w:t>ABC区约34万㎡，D区约7万㎡，E区约1.2万㎡，合计约42.2万㎡。</w:t>
      </w:r>
    </w:p>
    <w:p w:rsidR="003B24C4" w:rsidRDefault="001D2871" w:rsidP="003B24C4">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sidR="003B24C4">
        <w:rPr>
          <w:rFonts w:ascii="仿宋_GB2312" w:eastAsia="仿宋_GB2312" w:hint="eastAsia"/>
          <w:sz w:val="32"/>
          <w:szCs w:val="32"/>
        </w:rPr>
        <w:t>、</w:t>
      </w:r>
      <w:r w:rsidR="003B24C4" w:rsidRPr="003B24C4">
        <w:rPr>
          <w:rFonts w:ascii="仿宋_GB2312" w:eastAsia="仿宋_GB2312" w:hint="eastAsia"/>
          <w:sz w:val="32"/>
          <w:szCs w:val="32"/>
        </w:rPr>
        <w:t>服务内容：</w:t>
      </w:r>
      <w:r w:rsidR="003B24C4">
        <w:rPr>
          <w:rFonts w:ascii="仿宋_GB2312" w:eastAsia="仿宋_GB2312" w:hint="eastAsia"/>
          <w:sz w:val="32"/>
          <w:szCs w:val="32"/>
        </w:rPr>
        <w:t>对</w:t>
      </w:r>
      <w:r>
        <w:rPr>
          <w:rFonts w:ascii="仿宋_GB2312" w:eastAsia="仿宋_GB2312" w:hint="eastAsia"/>
          <w:sz w:val="32"/>
          <w:szCs w:val="32"/>
        </w:rPr>
        <w:t>第</w:t>
      </w:r>
      <w:r w:rsidR="007B763E">
        <w:rPr>
          <w:rFonts w:ascii="仿宋_GB2312" w:eastAsia="仿宋_GB2312" w:hint="eastAsia"/>
          <w:sz w:val="32"/>
          <w:szCs w:val="32"/>
        </w:rPr>
        <w:t>二十一</w:t>
      </w:r>
      <w:r>
        <w:rPr>
          <w:rFonts w:ascii="仿宋_GB2312" w:eastAsia="仿宋_GB2312" w:hint="eastAsia"/>
          <w:sz w:val="32"/>
          <w:szCs w:val="32"/>
        </w:rPr>
        <w:t>届中国建博会(广州)礼仪服务</w:t>
      </w:r>
    </w:p>
    <w:p w:rsidR="003B24C4" w:rsidRDefault="001D2871" w:rsidP="003B24C4">
      <w:pPr>
        <w:spacing w:line="600" w:lineRule="exact"/>
        <w:ind w:firstLineChars="200" w:firstLine="640"/>
        <w:rPr>
          <w:rFonts w:ascii="仿宋_GB2312" w:eastAsia="仿宋_GB2312"/>
          <w:sz w:val="32"/>
          <w:szCs w:val="32"/>
        </w:rPr>
      </w:pPr>
      <w:r>
        <w:rPr>
          <w:rFonts w:ascii="仿宋_GB2312" w:eastAsia="仿宋_GB2312" w:hint="eastAsia"/>
          <w:sz w:val="32"/>
          <w:szCs w:val="32"/>
        </w:rPr>
        <w:t>四</w:t>
      </w:r>
      <w:r w:rsidR="003B24C4">
        <w:rPr>
          <w:rFonts w:ascii="仿宋_GB2312" w:eastAsia="仿宋_GB2312" w:hint="eastAsia"/>
          <w:sz w:val="32"/>
          <w:szCs w:val="32"/>
        </w:rPr>
        <w:t>、服务具体需</w:t>
      </w:r>
      <w:r w:rsidR="003B24C4" w:rsidRPr="003B24C4">
        <w:rPr>
          <w:rFonts w:ascii="仿宋_GB2312" w:eastAsia="仿宋_GB2312" w:hint="eastAsia"/>
          <w:sz w:val="32"/>
          <w:szCs w:val="32"/>
        </w:rPr>
        <w:t>求：</w:t>
      </w:r>
    </w:p>
    <w:p w:rsidR="001D2871" w:rsidRDefault="001D2871" w:rsidP="001D2871">
      <w:pPr>
        <w:widowControl/>
        <w:shd w:val="clear" w:color="auto" w:fill="FFFFFF"/>
        <w:ind w:firstLineChars="200" w:firstLine="640"/>
        <w:jc w:val="left"/>
        <w:rPr>
          <w:rFonts w:ascii="仿宋" w:eastAsia="仿宋" w:hAnsi="仿宋"/>
          <w:sz w:val="32"/>
          <w:szCs w:val="32"/>
        </w:rPr>
      </w:pPr>
      <w:bookmarkStart w:id="1" w:name="OLE_LINK33"/>
      <w:bookmarkStart w:id="2" w:name="OLE_LINK34"/>
      <w:r>
        <w:rPr>
          <w:rFonts w:ascii="仿宋" w:eastAsia="仿宋" w:hAnsi="仿宋" w:hint="eastAsia"/>
          <w:sz w:val="32"/>
          <w:szCs w:val="32"/>
        </w:rPr>
        <w:t>(一)咨询服务内容(包括但不限于)：</w:t>
      </w:r>
    </w:p>
    <w:p w:rsidR="001D2871" w:rsidRDefault="001D2871" w:rsidP="001D2871">
      <w:pPr>
        <w:widowControl/>
        <w:shd w:val="clear" w:color="auto" w:fill="FFFFFF"/>
        <w:ind w:firstLineChars="200" w:firstLine="640"/>
        <w:jc w:val="left"/>
        <w:rPr>
          <w:rFonts w:ascii="仿宋" w:eastAsia="仿宋" w:hAnsi="仿宋"/>
          <w:sz w:val="32"/>
          <w:szCs w:val="32"/>
        </w:rPr>
      </w:pPr>
      <w:r>
        <w:rPr>
          <w:rFonts w:ascii="仿宋" w:eastAsia="仿宋" w:hAnsi="仿宋" w:hint="eastAsia"/>
          <w:sz w:val="32"/>
          <w:szCs w:val="32"/>
        </w:rPr>
        <w:t>1.向客商耐心并熟练地解答：有关中国建博会（广州）各个题材的情况及分布；广交会展馆、保利世贸博览馆及南丰国际会展中心的各个展厅、会议室、停车场及服务设施的位置信息；展会服务商的职责及服务点信息；以及展馆周边主要交通、酒店、饭店的位置信息等。</w:t>
      </w:r>
    </w:p>
    <w:p w:rsidR="001D2871" w:rsidRDefault="001D2871" w:rsidP="001D2871">
      <w:pPr>
        <w:widowControl/>
        <w:shd w:val="clear" w:color="auto" w:fill="FFFFFF"/>
        <w:ind w:firstLineChars="200" w:firstLine="640"/>
        <w:jc w:val="left"/>
        <w:rPr>
          <w:rFonts w:ascii="仿宋" w:eastAsia="仿宋" w:hAnsi="仿宋"/>
          <w:sz w:val="32"/>
          <w:szCs w:val="32"/>
        </w:rPr>
      </w:pPr>
      <w:r>
        <w:rPr>
          <w:rFonts w:ascii="仿宋" w:eastAsia="仿宋" w:hAnsi="仿宋" w:hint="eastAsia"/>
          <w:sz w:val="32"/>
          <w:szCs w:val="32"/>
        </w:rPr>
        <w:t>2.根据主办发的要求派发现场的宣传资料，如活动宣传单张、采购指南、参观指南等。</w:t>
      </w:r>
    </w:p>
    <w:p w:rsidR="001D2871" w:rsidRDefault="001D2871" w:rsidP="001D2871">
      <w:pPr>
        <w:widowControl/>
        <w:shd w:val="clear" w:color="auto" w:fill="FFFFFF"/>
        <w:ind w:firstLineChars="200" w:firstLine="640"/>
        <w:jc w:val="left"/>
        <w:rPr>
          <w:rFonts w:ascii="仿宋" w:eastAsia="仿宋" w:hAnsi="仿宋"/>
          <w:sz w:val="32"/>
          <w:szCs w:val="32"/>
        </w:rPr>
      </w:pPr>
      <w:r>
        <w:rPr>
          <w:rFonts w:ascii="仿宋" w:eastAsia="仿宋" w:hAnsi="仿宋" w:hint="eastAsia"/>
          <w:sz w:val="32"/>
          <w:szCs w:val="32"/>
        </w:rPr>
        <w:t>3.对参会客商或参展商进行问卷调查。</w:t>
      </w:r>
    </w:p>
    <w:bookmarkEnd w:id="1"/>
    <w:bookmarkEnd w:id="2"/>
    <w:p w:rsidR="001D2871" w:rsidRDefault="001D2871" w:rsidP="003B24C4">
      <w:pPr>
        <w:autoSpaceDE w:val="0"/>
        <w:autoSpaceDN w:val="0"/>
        <w:adjustRightInd w:val="0"/>
        <w:snapToGrid w:val="0"/>
        <w:spacing w:line="600" w:lineRule="exact"/>
        <w:ind w:firstLine="630"/>
        <w:rPr>
          <w:rFonts w:ascii="仿宋_GB2312" w:eastAsia="仿宋_GB2312"/>
          <w:sz w:val="32"/>
          <w:szCs w:val="32"/>
        </w:rPr>
      </w:pPr>
      <w:r>
        <w:rPr>
          <w:rFonts w:ascii="仿宋_GB2312" w:eastAsia="仿宋_GB2312" w:hint="eastAsia"/>
          <w:sz w:val="32"/>
          <w:szCs w:val="32"/>
        </w:rPr>
        <w:t>(二)服务工作内容：</w:t>
      </w:r>
    </w:p>
    <w:p w:rsidR="001D2871" w:rsidRPr="00ED007C" w:rsidRDefault="001D2871" w:rsidP="001D2871">
      <w:pPr>
        <w:ind w:firstLineChars="188" w:firstLine="602"/>
        <w:rPr>
          <w:rFonts w:ascii="仿宋_GB2312" w:eastAsia="仿宋_GB2312" w:hAnsi="宋体" w:cs="Courier New"/>
          <w:sz w:val="32"/>
          <w:szCs w:val="32"/>
        </w:rPr>
      </w:pPr>
      <w:r>
        <w:rPr>
          <w:rFonts w:ascii="仿宋_GB2312" w:eastAsia="仿宋_GB2312" w:hAnsi="宋体" w:cs="Courier New" w:hint="eastAsia"/>
          <w:sz w:val="32"/>
          <w:szCs w:val="32"/>
        </w:rPr>
        <w:t>1.</w:t>
      </w:r>
      <w:r w:rsidRPr="00ED007C">
        <w:rPr>
          <w:rFonts w:ascii="仿宋_GB2312" w:eastAsia="仿宋_GB2312" w:hAnsi="宋体" w:cs="Courier New" w:hint="eastAsia"/>
          <w:sz w:val="32"/>
          <w:szCs w:val="32"/>
        </w:rPr>
        <w:t>根据邀请方的要求进行人员配置</w:t>
      </w:r>
      <w:r>
        <w:rPr>
          <w:rFonts w:ascii="仿宋_GB2312" w:eastAsia="仿宋_GB2312" w:hAnsi="宋体" w:cs="Courier New" w:hint="eastAsia"/>
          <w:sz w:val="32"/>
          <w:szCs w:val="32"/>
        </w:rPr>
        <w:t>；</w:t>
      </w:r>
    </w:p>
    <w:p w:rsidR="001D2871" w:rsidRPr="00ED007C" w:rsidRDefault="001D2871" w:rsidP="001D2871">
      <w:pPr>
        <w:tabs>
          <w:tab w:val="left" w:pos="426"/>
          <w:tab w:val="left" w:pos="1710"/>
        </w:tabs>
        <w:ind w:firstLineChars="200" w:firstLine="640"/>
        <w:rPr>
          <w:rFonts w:ascii="仿宋_GB2312" w:eastAsia="仿宋_GB2312" w:hAnsi="宋体" w:cs="Courier New"/>
          <w:sz w:val="32"/>
          <w:szCs w:val="32"/>
        </w:rPr>
      </w:pPr>
      <w:r w:rsidRPr="00ED007C">
        <w:rPr>
          <w:rFonts w:ascii="仿宋_GB2312" w:eastAsia="仿宋_GB2312" w:hAnsi="宋体" w:cs="Courier New" w:hint="eastAsia"/>
          <w:sz w:val="32"/>
          <w:szCs w:val="32"/>
        </w:rPr>
        <w:lastRenderedPageBreak/>
        <w:t>2</w:t>
      </w:r>
      <w:r>
        <w:rPr>
          <w:rFonts w:ascii="仿宋_GB2312" w:eastAsia="仿宋_GB2312" w:hAnsi="宋体" w:cs="Courier New" w:hint="eastAsia"/>
          <w:sz w:val="32"/>
          <w:szCs w:val="32"/>
        </w:rPr>
        <w:t>.</w:t>
      </w:r>
      <w:r w:rsidRPr="00ED007C">
        <w:rPr>
          <w:rFonts w:ascii="仿宋_GB2312" w:eastAsia="仿宋_GB2312" w:hAnsi="宋体" w:cs="Courier New" w:hint="eastAsia"/>
          <w:sz w:val="32"/>
          <w:szCs w:val="32"/>
        </w:rPr>
        <w:t>负责现场工作人员的展前培训；</w:t>
      </w:r>
    </w:p>
    <w:p w:rsidR="001D2871" w:rsidRDefault="001D2871" w:rsidP="001D2871">
      <w:pPr>
        <w:tabs>
          <w:tab w:val="left" w:pos="426"/>
          <w:tab w:val="left" w:pos="1710"/>
        </w:tabs>
        <w:ind w:firstLineChars="200" w:firstLine="640"/>
        <w:rPr>
          <w:rFonts w:ascii="仿宋_GB2312" w:eastAsia="仿宋_GB2312" w:hAnsi="宋体" w:cs="Courier New"/>
          <w:sz w:val="32"/>
          <w:szCs w:val="32"/>
        </w:rPr>
      </w:pPr>
      <w:r w:rsidRPr="00ED007C">
        <w:rPr>
          <w:rFonts w:ascii="仿宋_GB2312" w:eastAsia="仿宋_GB2312" w:hAnsi="宋体" w:cs="Courier New" w:hint="eastAsia"/>
          <w:sz w:val="32"/>
          <w:szCs w:val="32"/>
        </w:rPr>
        <w:t>3</w:t>
      </w:r>
      <w:r>
        <w:rPr>
          <w:rFonts w:ascii="仿宋_GB2312" w:eastAsia="仿宋_GB2312" w:hAnsi="宋体" w:cs="Courier New" w:hint="eastAsia"/>
          <w:sz w:val="32"/>
          <w:szCs w:val="32"/>
        </w:rPr>
        <w:t>.</w:t>
      </w:r>
      <w:r w:rsidRPr="00ED007C">
        <w:rPr>
          <w:rFonts w:ascii="仿宋_GB2312" w:eastAsia="仿宋_GB2312" w:hAnsi="宋体" w:cs="Courier New" w:hint="eastAsia"/>
          <w:sz w:val="32"/>
          <w:szCs w:val="32"/>
        </w:rPr>
        <w:t>依据邀请方做好人员调配工作，如邀请方在标书中规定的人数以外需要额外增加工作人员，则按照邀请方的需求增加，并以中标价格结算</w:t>
      </w:r>
      <w:r>
        <w:rPr>
          <w:rFonts w:ascii="仿宋_GB2312" w:eastAsia="仿宋_GB2312" w:hAnsi="宋体" w:cs="Courier New" w:hint="eastAsia"/>
          <w:sz w:val="32"/>
          <w:szCs w:val="32"/>
        </w:rPr>
        <w:t>；</w:t>
      </w:r>
    </w:p>
    <w:p w:rsidR="001D2871" w:rsidRPr="007D7551" w:rsidRDefault="001D2871" w:rsidP="001D2871">
      <w:pPr>
        <w:tabs>
          <w:tab w:val="left" w:pos="426"/>
          <w:tab w:val="left" w:pos="1710"/>
        </w:tabs>
        <w:ind w:firstLineChars="200" w:firstLine="640"/>
        <w:rPr>
          <w:rFonts w:ascii="仿宋" w:eastAsia="仿宋" w:hAnsi="仿宋"/>
          <w:sz w:val="32"/>
          <w:szCs w:val="32"/>
        </w:rPr>
      </w:pPr>
      <w:r>
        <w:rPr>
          <w:rFonts w:ascii="仿宋_GB2312" w:eastAsia="仿宋_GB2312" w:hAnsi="宋体" w:cs="Courier New" w:hint="eastAsia"/>
          <w:sz w:val="32"/>
          <w:szCs w:val="32"/>
        </w:rPr>
        <w:t>4.可</w:t>
      </w:r>
      <w:r>
        <w:rPr>
          <w:rFonts w:ascii="仿宋" w:eastAsia="仿宋" w:hAnsi="仿宋" w:hint="eastAsia"/>
          <w:sz w:val="32"/>
          <w:szCs w:val="32"/>
        </w:rPr>
        <w:t>在展会设置翻译服务点（具体位置由邀请方指定），用作向参展商提供礼仪翻译服务（由展商自行结算）；</w:t>
      </w:r>
    </w:p>
    <w:p w:rsidR="001D2871" w:rsidRDefault="001D2871" w:rsidP="001D2871">
      <w:pPr>
        <w:tabs>
          <w:tab w:val="left" w:pos="426"/>
          <w:tab w:val="left" w:pos="1710"/>
        </w:tabs>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5.</w:t>
      </w:r>
      <w:r w:rsidRPr="00EB41A6">
        <w:rPr>
          <w:rFonts w:ascii="仿宋_GB2312" w:eastAsia="仿宋_GB2312" w:hAnsi="宋体" w:cs="Courier New" w:hint="eastAsia"/>
          <w:sz w:val="32"/>
          <w:szCs w:val="32"/>
        </w:rPr>
        <w:t>负责所提供人员的人身安全、保险、以及防暑等安全措施。</w:t>
      </w:r>
    </w:p>
    <w:p w:rsidR="001D2871" w:rsidRPr="00EB41A6" w:rsidRDefault="001D2871" w:rsidP="001D2871">
      <w:pPr>
        <w:tabs>
          <w:tab w:val="left" w:pos="426"/>
          <w:tab w:val="left" w:pos="1710"/>
        </w:tabs>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6.</w:t>
      </w:r>
      <w:r w:rsidRPr="00ED007C">
        <w:rPr>
          <w:rFonts w:ascii="仿宋_GB2312" w:eastAsia="仿宋_GB2312" w:hAnsi="宋体" w:cs="Courier New" w:hint="eastAsia"/>
          <w:sz w:val="32"/>
          <w:szCs w:val="32"/>
        </w:rPr>
        <w:t>配合完成邀请方交代的其他工作。</w:t>
      </w:r>
    </w:p>
    <w:p w:rsidR="001D2871" w:rsidRDefault="001D2871" w:rsidP="003B24C4">
      <w:pPr>
        <w:autoSpaceDE w:val="0"/>
        <w:autoSpaceDN w:val="0"/>
        <w:adjustRightInd w:val="0"/>
        <w:snapToGrid w:val="0"/>
        <w:spacing w:line="600" w:lineRule="exact"/>
        <w:ind w:firstLine="630"/>
        <w:rPr>
          <w:rFonts w:ascii="仿宋_GB2312" w:eastAsia="仿宋_GB2312"/>
          <w:sz w:val="32"/>
          <w:szCs w:val="32"/>
        </w:rPr>
      </w:pPr>
      <w:r>
        <w:rPr>
          <w:rFonts w:ascii="仿宋_GB2312" w:eastAsia="仿宋_GB2312" w:hint="eastAsia"/>
          <w:sz w:val="32"/>
          <w:szCs w:val="32"/>
        </w:rPr>
        <w:t>(三)服务人员要求：</w:t>
      </w:r>
    </w:p>
    <w:p w:rsidR="001D2871" w:rsidRPr="00ED007C" w:rsidRDefault="001D2871" w:rsidP="001D2871">
      <w:pPr>
        <w:widowControl/>
        <w:shd w:val="clear" w:color="auto" w:fill="FFFFFF"/>
        <w:ind w:firstLineChars="200" w:firstLine="640"/>
        <w:jc w:val="left"/>
        <w:rPr>
          <w:rFonts w:ascii="仿宋_GB2312" w:eastAsia="仿宋_GB2312" w:hAnsi="宋体" w:cs="Courier New"/>
          <w:sz w:val="32"/>
          <w:szCs w:val="32"/>
        </w:rPr>
      </w:pPr>
      <w:r w:rsidRPr="00ED007C">
        <w:rPr>
          <w:rFonts w:ascii="仿宋_GB2312" w:eastAsia="仿宋_GB2312" w:hAnsi="宋体" w:cs="Courier New" w:hint="eastAsia"/>
          <w:sz w:val="32"/>
          <w:szCs w:val="32"/>
        </w:rPr>
        <w:t>1</w:t>
      </w:r>
      <w:r>
        <w:rPr>
          <w:rFonts w:ascii="仿宋_GB2312" w:eastAsia="仿宋_GB2312" w:hAnsi="宋体" w:cs="Courier New" w:hint="eastAsia"/>
          <w:sz w:val="32"/>
          <w:szCs w:val="32"/>
        </w:rPr>
        <w:t>.</w:t>
      </w:r>
      <w:r w:rsidRPr="00ED007C">
        <w:rPr>
          <w:rFonts w:ascii="仿宋_GB2312" w:eastAsia="仿宋_GB2312" w:hAnsi="宋体" w:cs="Courier New" w:hint="eastAsia"/>
          <w:sz w:val="32"/>
          <w:szCs w:val="32"/>
        </w:rPr>
        <w:t>能够胜任本次咨询服务、英语口语流利，相貌大方端庄、工作态度积极等；</w:t>
      </w:r>
    </w:p>
    <w:p w:rsidR="001D2871" w:rsidRPr="00ED007C" w:rsidRDefault="001D2871" w:rsidP="001D2871">
      <w:pPr>
        <w:widowControl/>
        <w:shd w:val="clear" w:color="auto" w:fill="FFFFFF"/>
        <w:ind w:firstLineChars="200" w:firstLine="640"/>
        <w:jc w:val="left"/>
        <w:rPr>
          <w:rFonts w:ascii="仿宋_GB2312" w:eastAsia="仿宋_GB2312" w:hAnsi="宋体" w:cs="Courier New"/>
          <w:sz w:val="32"/>
          <w:szCs w:val="32"/>
        </w:rPr>
      </w:pPr>
      <w:r w:rsidRPr="00ED007C">
        <w:rPr>
          <w:rFonts w:ascii="仿宋_GB2312" w:eastAsia="仿宋_GB2312" w:hAnsi="宋体" w:cs="Courier New" w:hint="eastAsia"/>
          <w:sz w:val="32"/>
          <w:szCs w:val="32"/>
        </w:rPr>
        <w:t>2</w:t>
      </w:r>
      <w:r>
        <w:rPr>
          <w:rFonts w:ascii="仿宋_GB2312" w:eastAsia="仿宋_GB2312" w:hAnsi="宋体" w:cs="Courier New" w:hint="eastAsia"/>
          <w:sz w:val="32"/>
          <w:szCs w:val="32"/>
        </w:rPr>
        <w:t>.</w:t>
      </w:r>
      <w:r w:rsidRPr="00ED007C">
        <w:rPr>
          <w:rFonts w:ascii="仿宋_GB2312" w:eastAsia="仿宋_GB2312" w:hAnsi="宋体" w:cs="Courier New" w:hint="eastAsia"/>
          <w:sz w:val="32"/>
          <w:szCs w:val="32"/>
        </w:rPr>
        <w:t>充分了解本次服务的展会相关情况和规定，并对本次服务做好充分的准备；</w:t>
      </w:r>
    </w:p>
    <w:p w:rsidR="001D2871" w:rsidRPr="00ED007C" w:rsidRDefault="001D2871" w:rsidP="001D2871">
      <w:pPr>
        <w:widowControl/>
        <w:shd w:val="clear" w:color="auto" w:fill="FFFFFF"/>
        <w:ind w:firstLineChars="200" w:firstLine="640"/>
        <w:jc w:val="left"/>
        <w:rPr>
          <w:rFonts w:ascii="仿宋_GB2312" w:eastAsia="仿宋_GB2312" w:hAnsi="宋体" w:cs="Courier New"/>
          <w:sz w:val="32"/>
          <w:szCs w:val="32"/>
        </w:rPr>
      </w:pPr>
      <w:r w:rsidRPr="00ED007C">
        <w:rPr>
          <w:rFonts w:ascii="仿宋_GB2312" w:eastAsia="仿宋_GB2312" w:hAnsi="宋体" w:cs="Courier New" w:hint="eastAsia"/>
          <w:sz w:val="32"/>
          <w:szCs w:val="32"/>
        </w:rPr>
        <w:t>3.工作期间穿着要大方得体、礼貌、热情、配合甲方的工作需求安排；</w:t>
      </w:r>
    </w:p>
    <w:p w:rsidR="001D2871" w:rsidRPr="00ED007C" w:rsidRDefault="001D2871" w:rsidP="001D2871">
      <w:pPr>
        <w:widowControl/>
        <w:shd w:val="clear" w:color="auto" w:fill="FFFFFF"/>
        <w:ind w:firstLineChars="200" w:firstLine="640"/>
        <w:jc w:val="left"/>
        <w:rPr>
          <w:rFonts w:ascii="仿宋_GB2312" w:eastAsia="仿宋_GB2312" w:hAnsi="宋体" w:cs="Courier New"/>
          <w:sz w:val="32"/>
          <w:szCs w:val="32"/>
        </w:rPr>
      </w:pPr>
      <w:r w:rsidRPr="00ED007C">
        <w:rPr>
          <w:rFonts w:ascii="仿宋_GB2312" w:eastAsia="仿宋_GB2312" w:hAnsi="宋体" w:cs="Courier New" w:hint="eastAsia"/>
          <w:sz w:val="32"/>
          <w:szCs w:val="32"/>
        </w:rPr>
        <w:t>4.必须准时到达会场，统一着装；</w:t>
      </w:r>
    </w:p>
    <w:p w:rsidR="001D2871" w:rsidRPr="001D2871" w:rsidRDefault="001D2871" w:rsidP="001D2871">
      <w:pPr>
        <w:widowControl/>
        <w:shd w:val="clear" w:color="auto" w:fill="FFFFFF"/>
        <w:ind w:firstLineChars="200" w:firstLine="640"/>
        <w:jc w:val="left"/>
        <w:rPr>
          <w:rFonts w:ascii="仿宋_GB2312" w:eastAsia="仿宋_GB2312" w:hAnsi="宋体" w:cs="Courier New"/>
          <w:sz w:val="32"/>
          <w:szCs w:val="32"/>
        </w:rPr>
      </w:pPr>
      <w:r w:rsidRPr="00ED007C">
        <w:rPr>
          <w:rFonts w:ascii="仿宋_GB2312" w:eastAsia="仿宋_GB2312" w:hAnsi="宋体" w:cs="Courier New" w:hint="eastAsia"/>
          <w:sz w:val="32"/>
          <w:szCs w:val="32"/>
        </w:rPr>
        <w:t>5.学历为本科及以上，外语水平为大学英语四级及以上</w:t>
      </w:r>
      <w:r>
        <w:rPr>
          <w:rFonts w:ascii="仿宋_GB2312" w:eastAsia="仿宋_GB2312" w:hAnsi="宋体" w:cs="Courier New" w:hint="eastAsia"/>
          <w:sz w:val="32"/>
          <w:szCs w:val="32"/>
        </w:rPr>
        <w:t>。</w:t>
      </w: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1D2871" w:rsidRDefault="001D2871" w:rsidP="003B24C4">
      <w:pPr>
        <w:autoSpaceDE w:val="0"/>
        <w:autoSpaceDN w:val="0"/>
        <w:adjustRightInd w:val="0"/>
        <w:snapToGrid w:val="0"/>
        <w:spacing w:line="560" w:lineRule="exact"/>
        <w:rPr>
          <w:rFonts w:ascii="仿宋_GB2312" w:eastAsia="仿宋_GB2312"/>
          <w:sz w:val="32"/>
          <w:szCs w:val="32"/>
        </w:rPr>
      </w:pPr>
    </w:p>
    <w:p w:rsidR="001D2871" w:rsidRDefault="001D2871" w:rsidP="003B24C4">
      <w:pPr>
        <w:autoSpaceDE w:val="0"/>
        <w:autoSpaceDN w:val="0"/>
        <w:adjustRightInd w:val="0"/>
        <w:snapToGrid w:val="0"/>
        <w:spacing w:line="560" w:lineRule="exact"/>
        <w:rPr>
          <w:rFonts w:ascii="仿宋_GB2312" w:eastAsia="仿宋_GB2312"/>
          <w:sz w:val="32"/>
          <w:szCs w:val="32"/>
        </w:rPr>
      </w:pPr>
    </w:p>
    <w:p w:rsidR="001D2871" w:rsidRDefault="001D2871" w:rsidP="003B24C4">
      <w:pPr>
        <w:autoSpaceDE w:val="0"/>
        <w:autoSpaceDN w:val="0"/>
        <w:adjustRightInd w:val="0"/>
        <w:snapToGrid w:val="0"/>
        <w:spacing w:line="560" w:lineRule="exact"/>
        <w:rPr>
          <w:rFonts w:ascii="仿宋_GB2312" w:eastAsia="仿宋_GB2312"/>
          <w:sz w:val="32"/>
          <w:szCs w:val="32"/>
        </w:rPr>
      </w:pPr>
    </w:p>
    <w:p w:rsidR="003B24C4" w:rsidRDefault="004C73B6" w:rsidP="003B24C4">
      <w:pPr>
        <w:autoSpaceDE w:val="0"/>
        <w:autoSpaceDN w:val="0"/>
        <w:adjustRightInd w:val="0"/>
        <w:snapToGrid w:val="0"/>
        <w:spacing w:line="560" w:lineRule="exact"/>
        <w:rPr>
          <w:rFonts w:ascii="仿宋_GB2312" w:eastAsia="仿宋_GB2312"/>
          <w:sz w:val="32"/>
          <w:szCs w:val="32"/>
        </w:rPr>
      </w:pPr>
      <w:r>
        <w:rPr>
          <w:rFonts w:ascii="仿宋_GB2312" w:eastAsia="仿宋_GB2312" w:hint="eastAsia"/>
          <w:sz w:val="32"/>
          <w:szCs w:val="32"/>
        </w:rPr>
        <w:lastRenderedPageBreak/>
        <w:t>附件</w:t>
      </w:r>
      <w:r w:rsidR="00EE5FA8">
        <w:rPr>
          <w:rFonts w:ascii="仿宋_GB2312" w:eastAsia="仿宋_GB2312" w:hint="eastAsia"/>
          <w:sz w:val="32"/>
          <w:szCs w:val="32"/>
        </w:rPr>
        <w:t>二</w:t>
      </w:r>
    </w:p>
    <w:p w:rsidR="003B24C4" w:rsidRPr="003D1D8A" w:rsidRDefault="003B24C4" w:rsidP="003B24C4">
      <w:pPr>
        <w:pStyle w:val="2"/>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3B24C4" w:rsidRDefault="003B24C4" w:rsidP="003B24C4">
      <w:pPr>
        <w:spacing w:line="480" w:lineRule="auto"/>
        <w:rPr>
          <w:rFonts w:asciiTheme="minorEastAsia" w:hAnsiTheme="minorEastAsia"/>
          <w:b/>
          <w:color w:val="444444"/>
          <w:sz w:val="24"/>
          <w:szCs w:val="24"/>
        </w:rPr>
      </w:pPr>
      <w:r w:rsidRPr="003D1D8A">
        <w:rPr>
          <w:rFonts w:hint="eastAsia"/>
          <w:color w:val="000000"/>
          <w:sz w:val="24"/>
        </w:rPr>
        <w:t>项目名称：</w:t>
      </w:r>
      <w:r w:rsidR="001D2871">
        <w:rPr>
          <w:rFonts w:hint="eastAsia"/>
          <w:color w:val="000000"/>
          <w:sz w:val="24"/>
        </w:rPr>
        <w:t>第二十一届中国建博会（广州）礼仪服务项目</w:t>
      </w:r>
    </w:p>
    <w:p w:rsidR="003B24C4" w:rsidRPr="00BC69D2" w:rsidRDefault="003B24C4" w:rsidP="003B24C4">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3B24C4" w:rsidRPr="003D1D8A" w:rsidTr="00EE5FA8">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3B24C4" w:rsidRPr="003D1D8A" w:rsidRDefault="003B24C4" w:rsidP="00EE5FA8">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3B24C4" w:rsidRPr="003D1D8A" w:rsidTr="00EE5FA8">
        <w:trPr>
          <w:cantSplit/>
          <w:trHeight w:val="883"/>
          <w:tblHeader/>
        </w:trPr>
        <w:tc>
          <w:tcPr>
            <w:tcW w:w="2448" w:type="dxa"/>
            <w:gridSpan w:val="2"/>
            <w:tcBorders>
              <w:top w:val="nil"/>
              <w:left w:val="double" w:sz="4" w:space="0" w:color="auto"/>
              <w:bottom w:val="double" w:sz="4" w:space="0" w:color="auto"/>
              <w:right w:val="nil"/>
            </w:tcBorders>
            <w:vAlign w:val="center"/>
          </w:tcPr>
          <w:p w:rsidR="003B24C4" w:rsidRPr="003D1D8A" w:rsidRDefault="003B24C4" w:rsidP="00EE5FA8">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3B24C4" w:rsidRPr="003D1D8A" w:rsidRDefault="003B24C4" w:rsidP="00EE5FA8">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3B24C4" w:rsidRPr="003D1D8A" w:rsidRDefault="003B24C4" w:rsidP="00EE5FA8">
            <w:pPr>
              <w:rPr>
                <w:b/>
                <w:bCs/>
                <w:color w:val="000000"/>
                <w:kern w:val="0"/>
                <w:sz w:val="24"/>
              </w:rPr>
            </w:pPr>
            <w:r w:rsidRPr="003D1D8A">
              <w:rPr>
                <w:rFonts w:hint="eastAsia"/>
                <w:b/>
                <w:bCs/>
                <w:color w:val="000000"/>
                <w:kern w:val="0"/>
                <w:sz w:val="24"/>
              </w:rPr>
              <w:t>申请单位代表签名：</w:t>
            </w:r>
          </w:p>
        </w:tc>
      </w:tr>
      <w:tr w:rsidR="003B24C4" w:rsidRPr="003D1D8A" w:rsidTr="00EE5FA8">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3B24C4" w:rsidRPr="00286E63" w:rsidRDefault="003B24C4" w:rsidP="00EE5FA8">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EE5FA8">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EE5FA8">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3B24C4" w:rsidRPr="003D1D8A" w:rsidRDefault="003B24C4" w:rsidP="00EE5FA8">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3B24C4" w:rsidRPr="003D1D8A" w:rsidRDefault="003B24C4" w:rsidP="00EE5FA8">
            <w:pPr>
              <w:jc w:val="center"/>
              <w:rPr>
                <w:b/>
                <w:color w:val="000000"/>
                <w:sz w:val="18"/>
                <w:szCs w:val="18"/>
              </w:rPr>
            </w:pPr>
            <w:r w:rsidRPr="003D1D8A">
              <w:rPr>
                <w:rFonts w:hint="eastAsia"/>
                <w:b/>
                <w:color w:val="000000"/>
                <w:sz w:val="18"/>
                <w:szCs w:val="18"/>
              </w:rPr>
              <w:t>备注</w:t>
            </w:r>
          </w:p>
        </w:tc>
      </w:tr>
      <w:tr w:rsidR="003B24C4" w:rsidRPr="003D1D8A" w:rsidTr="00EE5FA8">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3B24C4" w:rsidRPr="00286E63" w:rsidRDefault="003B24C4" w:rsidP="00EE5FA8">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3B24C4" w:rsidRPr="00286E63" w:rsidRDefault="003B24C4" w:rsidP="00EE5FA8">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EE5FA8">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EE5FA8">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3B24C4" w:rsidRPr="003D1D8A" w:rsidRDefault="003B24C4" w:rsidP="00EE5FA8">
            <w:pPr>
              <w:widowControl/>
              <w:jc w:val="left"/>
              <w:rPr>
                <w:b/>
                <w:color w:val="000000"/>
                <w:sz w:val="18"/>
                <w:szCs w:val="18"/>
              </w:rPr>
            </w:pPr>
          </w:p>
        </w:tc>
      </w:tr>
      <w:tr w:rsidR="003B24C4" w:rsidRPr="003D1D8A" w:rsidTr="00EE5FA8">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spacing w:line="240" w:lineRule="exact"/>
              <w:rPr>
                <w:rFonts w:ascii="宋体" w:hAnsi="宋体"/>
                <w:color w:val="000000"/>
                <w:sz w:val="24"/>
              </w:rPr>
            </w:pPr>
            <w:r w:rsidRPr="00286E63">
              <w:rPr>
                <w:rFonts w:ascii="宋体" w:hAnsi="宋体" w:hint="eastAsia"/>
                <w:color w:val="000000"/>
                <w:sz w:val="24"/>
              </w:rPr>
              <w:t>报名申请公函（格式一，同以下资料装订为一本，复印件须加盖公章）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EE5FA8">
            <w:pPr>
              <w:rPr>
                <w:color w:val="000000"/>
                <w:sz w:val="18"/>
                <w:szCs w:val="18"/>
              </w:rPr>
            </w:pPr>
          </w:p>
        </w:tc>
      </w:tr>
      <w:tr w:rsidR="003B24C4" w:rsidRPr="003D1D8A" w:rsidTr="00EE5FA8">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EE5FA8">
            <w:pPr>
              <w:rPr>
                <w:color w:val="000000"/>
                <w:sz w:val="18"/>
                <w:szCs w:val="18"/>
              </w:rPr>
            </w:pPr>
          </w:p>
        </w:tc>
      </w:tr>
      <w:tr w:rsidR="003B24C4" w:rsidRPr="003D1D8A" w:rsidTr="00EE5FA8">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EE5FA8">
            <w:pPr>
              <w:rPr>
                <w:color w:val="000000"/>
                <w:sz w:val="18"/>
                <w:szCs w:val="18"/>
              </w:rPr>
            </w:pPr>
          </w:p>
        </w:tc>
      </w:tr>
      <w:tr w:rsidR="003B24C4" w:rsidRPr="003D1D8A" w:rsidTr="00EE5FA8">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EE5FA8">
            <w:pPr>
              <w:rPr>
                <w:color w:val="000000"/>
                <w:sz w:val="18"/>
                <w:szCs w:val="18"/>
              </w:rPr>
            </w:pPr>
          </w:p>
        </w:tc>
      </w:tr>
      <w:tr w:rsidR="003B24C4" w:rsidRPr="003D1D8A" w:rsidTr="00EE5FA8">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EE5FA8">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EE5FA8">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EE5FA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EE5FA8">
            <w:pPr>
              <w:rPr>
                <w:color w:val="000000"/>
                <w:sz w:val="18"/>
                <w:szCs w:val="18"/>
              </w:rPr>
            </w:pPr>
          </w:p>
        </w:tc>
      </w:tr>
    </w:tbl>
    <w:p w:rsidR="003B24C4" w:rsidRPr="00B65BE6" w:rsidRDefault="003B24C4" w:rsidP="003B24C4">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3B24C4" w:rsidRPr="00B65BE6" w:rsidRDefault="003B24C4" w:rsidP="003B24C4">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3B24C4" w:rsidRPr="00B65BE6" w:rsidRDefault="003B24C4" w:rsidP="003B24C4">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3B24C4" w:rsidRPr="00B65BE6" w:rsidRDefault="003B24C4" w:rsidP="003B24C4">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3B24C4" w:rsidRPr="0045714E"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Pr="00365B2A" w:rsidRDefault="003B24C4" w:rsidP="003B24C4">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3B24C4" w:rsidRPr="003D1D8A" w:rsidRDefault="003B24C4" w:rsidP="003B24C4">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3B24C4" w:rsidRPr="003D1D8A" w:rsidRDefault="003B24C4" w:rsidP="003B24C4">
      <w:pPr>
        <w:pStyle w:val="a8"/>
        <w:spacing w:line="360" w:lineRule="auto"/>
        <w:ind w:firstLine="600"/>
        <w:jc w:val="center"/>
        <w:rPr>
          <w:rFonts w:hAnsi="宋体"/>
          <w:color w:val="000000"/>
          <w:sz w:val="30"/>
          <w:szCs w:val="30"/>
        </w:rPr>
      </w:pPr>
    </w:p>
    <w:p w:rsidR="003B24C4" w:rsidRPr="003D1D8A" w:rsidRDefault="003B24C4" w:rsidP="00EE5FA8">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3B24C4" w:rsidRPr="003D1D8A" w:rsidRDefault="003B24C4" w:rsidP="003B24C4">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3B24C4" w:rsidRPr="003D1D8A" w:rsidRDefault="003B24C4" w:rsidP="003B24C4">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申请人名称：（盖章）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法定代表人或授权委托人：（签字或盖章）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3B24C4" w:rsidRDefault="003B24C4" w:rsidP="003B24C4">
      <w:pPr>
        <w:snapToGrid w:val="0"/>
        <w:spacing w:line="360" w:lineRule="auto"/>
        <w:rPr>
          <w:color w:val="000000"/>
          <w:sz w:val="24"/>
        </w:rPr>
      </w:pPr>
    </w:p>
    <w:p w:rsidR="003B24C4" w:rsidRDefault="003B24C4" w:rsidP="003B24C4">
      <w:pPr>
        <w:snapToGrid w:val="0"/>
        <w:spacing w:line="360" w:lineRule="auto"/>
        <w:rPr>
          <w:color w:val="000000"/>
          <w:sz w:val="24"/>
        </w:rPr>
      </w:pPr>
    </w:p>
    <w:p w:rsidR="003B24C4" w:rsidRPr="00181090" w:rsidRDefault="003B24C4" w:rsidP="003B24C4">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3B24C4" w:rsidRPr="00055830" w:rsidRDefault="003B24C4" w:rsidP="003B24C4">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3B24C4" w:rsidRPr="00D6749E" w:rsidRDefault="003B24C4" w:rsidP="003B24C4">
      <w:pPr>
        <w:snapToGrid w:val="0"/>
        <w:spacing w:line="360" w:lineRule="auto"/>
        <w:rPr>
          <w:color w:val="00000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EE5FA8" w:rsidRDefault="00EE5FA8" w:rsidP="003B24C4">
      <w:pPr>
        <w:snapToGrid w:val="0"/>
        <w:spacing w:line="360" w:lineRule="auto"/>
        <w:rPr>
          <w:rFonts w:hAnsi="宋体"/>
          <w:color w:val="000000"/>
          <w:kern w:val="0"/>
          <w:sz w:val="24"/>
        </w:rPr>
      </w:pPr>
    </w:p>
    <w:p w:rsidR="00EE5FA8" w:rsidRDefault="00EE5FA8"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3B24C4" w:rsidRPr="003D1D8A" w:rsidRDefault="003B24C4" w:rsidP="003B24C4">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3B24C4" w:rsidRPr="003D1D8A" w:rsidRDefault="003B24C4" w:rsidP="003B24C4">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3B24C4" w:rsidRPr="003D1D8A" w:rsidRDefault="00606991" w:rsidP="003B24C4">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A651C2" w:rsidRDefault="00A651C2" w:rsidP="00EE5FA8">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A651C2" w:rsidRDefault="00A651C2" w:rsidP="003B24C4">
                            <w:pPr>
                              <w:snapToGrid w:val="0"/>
                              <w:spacing w:line="480" w:lineRule="atLeast"/>
                              <w:rPr>
                                <w:sz w:val="24"/>
                              </w:rPr>
                            </w:pPr>
                            <w:r>
                              <w:rPr>
                                <w:rFonts w:hint="eastAsia"/>
                                <w:sz w:val="24"/>
                              </w:rPr>
                              <w:t>特此证明。</w:t>
                            </w:r>
                          </w:p>
                          <w:p w:rsidR="00A651C2" w:rsidRPr="00A555AF" w:rsidRDefault="00A651C2"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651C2" w:rsidRDefault="00A651C2" w:rsidP="003B24C4">
                            <w:pPr>
                              <w:snapToGrid w:val="0"/>
                              <w:spacing w:line="480" w:lineRule="atLeast"/>
                              <w:rPr>
                                <w:sz w:val="24"/>
                              </w:rPr>
                            </w:pPr>
                            <w:r>
                              <w:rPr>
                                <w:rFonts w:hint="eastAsia"/>
                                <w:sz w:val="24"/>
                              </w:rPr>
                              <w:t>附：</w:t>
                            </w:r>
                          </w:p>
                          <w:p w:rsidR="00A651C2" w:rsidRPr="00A555AF" w:rsidRDefault="00A651C2"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651C2" w:rsidRDefault="00A651C2" w:rsidP="003B24C4">
                            <w:pPr>
                              <w:snapToGrid w:val="0"/>
                              <w:spacing w:line="480" w:lineRule="atLeast"/>
                              <w:ind w:firstLine="570"/>
                              <w:rPr>
                                <w:sz w:val="24"/>
                              </w:rPr>
                            </w:pPr>
                            <w:r>
                              <w:rPr>
                                <w:rFonts w:hint="eastAsia"/>
                                <w:sz w:val="24"/>
                              </w:rPr>
                              <w:t>单位：（盖章）</w:t>
                            </w:r>
                          </w:p>
                          <w:p w:rsidR="00A651C2" w:rsidRDefault="00A651C2" w:rsidP="003B24C4">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A651C2" w:rsidRDefault="00A651C2" w:rsidP="00EE5FA8">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A651C2" w:rsidRDefault="00A651C2" w:rsidP="003B24C4">
                      <w:pPr>
                        <w:snapToGrid w:val="0"/>
                        <w:spacing w:line="480" w:lineRule="atLeast"/>
                        <w:rPr>
                          <w:sz w:val="24"/>
                        </w:rPr>
                      </w:pPr>
                      <w:r>
                        <w:rPr>
                          <w:rFonts w:hint="eastAsia"/>
                          <w:sz w:val="24"/>
                        </w:rPr>
                        <w:t>特此证明。</w:t>
                      </w:r>
                    </w:p>
                    <w:p w:rsidR="00A651C2" w:rsidRPr="00A555AF" w:rsidRDefault="00A651C2"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651C2" w:rsidRDefault="00A651C2" w:rsidP="003B24C4">
                      <w:pPr>
                        <w:snapToGrid w:val="0"/>
                        <w:spacing w:line="480" w:lineRule="atLeast"/>
                        <w:rPr>
                          <w:sz w:val="24"/>
                        </w:rPr>
                      </w:pPr>
                      <w:r>
                        <w:rPr>
                          <w:rFonts w:hint="eastAsia"/>
                          <w:sz w:val="24"/>
                        </w:rPr>
                        <w:t>附：</w:t>
                      </w:r>
                    </w:p>
                    <w:p w:rsidR="00A651C2" w:rsidRPr="00A555AF" w:rsidRDefault="00A651C2"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651C2" w:rsidRDefault="00A651C2" w:rsidP="003B24C4">
                      <w:pPr>
                        <w:snapToGrid w:val="0"/>
                        <w:spacing w:line="480" w:lineRule="atLeast"/>
                        <w:ind w:firstLine="570"/>
                        <w:rPr>
                          <w:sz w:val="24"/>
                        </w:rPr>
                      </w:pPr>
                      <w:r>
                        <w:rPr>
                          <w:rFonts w:hint="eastAsia"/>
                          <w:sz w:val="24"/>
                        </w:rPr>
                        <w:t>单位：（盖章）</w:t>
                      </w:r>
                    </w:p>
                    <w:p w:rsidR="00A651C2" w:rsidRDefault="00A651C2" w:rsidP="003B24C4">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3B24C4" w:rsidRPr="003D1D8A" w:rsidRDefault="003B24C4" w:rsidP="003B24C4">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3B24C4" w:rsidRPr="003D1D8A" w:rsidRDefault="00606991" w:rsidP="003B24C4">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A651C2" w:rsidRPr="00A555AF" w:rsidRDefault="00A651C2" w:rsidP="00EE5FA8">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A651C2" w:rsidRPr="00A555AF" w:rsidRDefault="00A651C2" w:rsidP="00EE5FA8">
                            <w:pPr>
                              <w:spacing w:beforeLines="50" w:before="156"/>
                              <w:rPr>
                                <w:sz w:val="24"/>
                                <w:u w:val="single"/>
                              </w:rPr>
                            </w:pPr>
                            <w:r>
                              <w:rPr>
                                <w:rFonts w:hint="eastAsia"/>
                                <w:sz w:val="24"/>
                                <w:u w:val="single"/>
                              </w:rPr>
                              <w:t xml:space="preserve">                                                                     </w:t>
                            </w:r>
                          </w:p>
                          <w:p w:rsidR="00A651C2" w:rsidRDefault="00A651C2" w:rsidP="00EE5FA8">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651C2" w:rsidRPr="00A555AF" w:rsidRDefault="00A651C2"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A651C2" w:rsidRDefault="00A651C2" w:rsidP="003B24C4">
                            <w:pPr>
                              <w:snapToGrid w:val="0"/>
                              <w:spacing w:line="480" w:lineRule="atLeast"/>
                              <w:ind w:firstLineChars="200" w:firstLine="480"/>
                              <w:rPr>
                                <w:sz w:val="24"/>
                              </w:rPr>
                            </w:pPr>
                          </w:p>
                          <w:p w:rsidR="00A651C2" w:rsidRDefault="00A651C2"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651C2" w:rsidRDefault="00A651C2" w:rsidP="003B24C4">
                            <w:pPr>
                              <w:snapToGrid w:val="0"/>
                              <w:spacing w:line="480" w:lineRule="atLeast"/>
                              <w:ind w:firstLineChars="200" w:firstLine="480"/>
                              <w:rPr>
                                <w:sz w:val="24"/>
                              </w:rPr>
                            </w:pPr>
                            <w:r>
                              <w:rPr>
                                <w:rFonts w:hint="eastAsia"/>
                                <w:sz w:val="24"/>
                              </w:rPr>
                              <w:t>授权单位：（盖章）</w:t>
                            </w:r>
                          </w:p>
                          <w:p w:rsidR="00A651C2" w:rsidRDefault="00A651C2" w:rsidP="003B24C4">
                            <w:pPr>
                              <w:ind w:firstLineChars="2175" w:firstLine="5220"/>
                              <w:rPr>
                                <w:sz w:val="24"/>
                              </w:rPr>
                            </w:pPr>
                          </w:p>
                          <w:p w:rsidR="00A651C2" w:rsidRDefault="00A651C2"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A651C2" w:rsidRPr="00A555AF" w:rsidRDefault="00A651C2" w:rsidP="00EE5FA8">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A651C2" w:rsidRPr="00A555AF" w:rsidRDefault="00A651C2" w:rsidP="00EE5FA8">
                      <w:pPr>
                        <w:spacing w:beforeLines="50" w:before="156"/>
                        <w:rPr>
                          <w:sz w:val="24"/>
                          <w:u w:val="single"/>
                        </w:rPr>
                      </w:pPr>
                      <w:r>
                        <w:rPr>
                          <w:rFonts w:hint="eastAsia"/>
                          <w:sz w:val="24"/>
                          <w:u w:val="single"/>
                        </w:rPr>
                        <w:t xml:space="preserve">                                                                     </w:t>
                      </w:r>
                    </w:p>
                    <w:p w:rsidR="00A651C2" w:rsidRDefault="00A651C2" w:rsidP="00EE5FA8">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651C2" w:rsidRPr="00A555AF" w:rsidRDefault="00A651C2"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A651C2" w:rsidRDefault="00A651C2" w:rsidP="003B24C4">
                      <w:pPr>
                        <w:snapToGrid w:val="0"/>
                        <w:spacing w:line="480" w:lineRule="atLeast"/>
                        <w:ind w:firstLineChars="200" w:firstLine="480"/>
                        <w:rPr>
                          <w:sz w:val="24"/>
                        </w:rPr>
                      </w:pPr>
                    </w:p>
                    <w:p w:rsidR="00A651C2" w:rsidRDefault="00A651C2"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651C2" w:rsidRDefault="00A651C2" w:rsidP="003B24C4">
                      <w:pPr>
                        <w:snapToGrid w:val="0"/>
                        <w:spacing w:line="480" w:lineRule="atLeast"/>
                        <w:ind w:firstLineChars="200" w:firstLine="480"/>
                        <w:rPr>
                          <w:sz w:val="24"/>
                        </w:rPr>
                      </w:pPr>
                      <w:r>
                        <w:rPr>
                          <w:rFonts w:hint="eastAsia"/>
                          <w:sz w:val="24"/>
                        </w:rPr>
                        <w:t>授权单位：（盖章）</w:t>
                      </w:r>
                    </w:p>
                    <w:p w:rsidR="00A651C2" w:rsidRDefault="00A651C2" w:rsidP="003B24C4">
                      <w:pPr>
                        <w:ind w:firstLineChars="2175" w:firstLine="5220"/>
                        <w:rPr>
                          <w:sz w:val="24"/>
                        </w:rPr>
                      </w:pPr>
                    </w:p>
                    <w:p w:rsidR="00A651C2" w:rsidRDefault="00A651C2"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3B24C4" w:rsidRPr="003D1D8A" w:rsidRDefault="003B24C4" w:rsidP="003B24C4">
      <w:pPr>
        <w:tabs>
          <w:tab w:val="left" w:pos="630"/>
        </w:tabs>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3B24C4" w:rsidRPr="003D1D8A" w:rsidRDefault="003B24C4" w:rsidP="003B24C4">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3B24C4" w:rsidRPr="003D1D8A" w:rsidRDefault="003B24C4" w:rsidP="003B24C4">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55600E" w:rsidRPr="003D1D8A" w:rsidRDefault="0055600E" w:rsidP="0055600E">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55600E" w:rsidRPr="003D1D8A" w:rsidRDefault="0055600E" w:rsidP="0055600E">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55600E" w:rsidRPr="003D1D8A" w:rsidRDefault="0055600E" w:rsidP="0055600E">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，在此郑重承诺我方无下列任何一种情况：</w:t>
      </w:r>
    </w:p>
    <w:p w:rsidR="0055600E" w:rsidRPr="003D1D8A" w:rsidRDefault="0055600E" w:rsidP="0055600E">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55600E" w:rsidRPr="003D1D8A" w:rsidRDefault="0055600E" w:rsidP="0055600E">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55600E" w:rsidRPr="009716CF" w:rsidRDefault="0055600E" w:rsidP="0055600E">
      <w:pPr>
        <w:spacing w:line="360" w:lineRule="auto"/>
        <w:ind w:firstLineChars="200" w:firstLine="480"/>
        <w:rPr>
          <w:color w:val="000000"/>
          <w:kern w:val="0"/>
          <w:sz w:val="24"/>
        </w:rPr>
      </w:pPr>
      <w:r>
        <w:rPr>
          <w:rFonts w:hint="eastAsia"/>
          <w:color w:val="000000"/>
          <w:kern w:val="0"/>
          <w:sz w:val="24"/>
        </w:rPr>
        <w:t>三</w:t>
      </w:r>
      <w:r w:rsidRPr="009716CF">
        <w:rPr>
          <w:rFonts w:hint="eastAsia"/>
          <w:color w:val="000000"/>
          <w:kern w:val="0"/>
          <w:sz w:val="24"/>
        </w:rPr>
        <w:t>、在以往类似服务中没有负面记录、不良社会报道及法律纠纷。</w:t>
      </w:r>
    </w:p>
    <w:p w:rsidR="0055600E" w:rsidRPr="009716CF" w:rsidRDefault="0055600E" w:rsidP="0055600E">
      <w:pPr>
        <w:spacing w:line="360" w:lineRule="auto"/>
        <w:ind w:firstLineChars="200" w:firstLine="480"/>
        <w:rPr>
          <w:color w:val="000000"/>
          <w:kern w:val="0"/>
          <w:sz w:val="24"/>
        </w:rPr>
      </w:pPr>
      <w:r>
        <w:rPr>
          <w:rFonts w:hint="eastAsia"/>
          <w:color w:val="000000"/>
          <w:kern w:val="0"/>
          <w:sz w:val="24"/>
        </w:rPr>
        <w:t>四</w:t>
      </w:r>
      <w:r w:rsidRPr="009716CF">
        <w:rPr>
          <w:rFonts w:hint="eastAsia"/>
          <w:color w:val="000000"/>
          <w:kern w:val="0"/>
          <w:sz w:val="24"/>
        </w:rPr>
        <w:t>、没有被列入中国对外贸易中心（集团）供应商“黑名单”。</w:t>
      </w:r>
    </w:p>
    <w:p w:rsidR="0055600E" w:rsidRDefault="0055600E" w:rsidP="0055600E">
      <w:pPr>
        <w:spacing w:line="360" w:lineRule="auto"/>
        <w:ind w:firstLineChars="200" w:firstLine="480"/>
        <w:rPr>
          <w:bCs/>
          <w:color w:val="000000"/>
          <w:sz w:val="24"/>
        </w:rPr>
      </w:pPr>
      <w:r>
        <w:rPr>
          <w:rFonts w:hint="eastAsia"/>
          <w:color w:val="000000"/>
          <w:kern w:val="0"/>
          <w:sz w:val="24"/>
        </w:rPr>
        <w:t>五</w:t>
      </w:r>
      <w:r w:rsidRPr="003D1D8A">
        <w:rPr>
          <w:color w:val="000000"/>
          <w:kern w:val="0"/>
          <w:sz w:val="24"/>
        </w:rPr>
        <w:t>、</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55600E" w:rsidRPr="009716CF" w:rsidRDefault="0055600E" w:rsidP="0055600E">
      <w:pPr>
        <w:spacing w:line="360" w:lineRule="auto"/>
        <w:ind w:firstLineChars="200" w:firstLine="480"/>
        <w:rPr>
          <w:bCs/>
          <w:color w:val="000000"/>
          <w:sz w:val="24"/>
        </w:rPr>
      </w:pPr>
    </w:p>
    <w:p w:rsidR="0055600E" w:rsidRPr="003D1D8A" w:rsidRDefault="0055600E" w:rsidP="0055600E">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55600E" w:rsidRPr="003D1D8A" w:rsidRDefault="0055600E" w:rsidP="0055600E">
      <w:pPr>
        <w:spacing w:line="360" w:lineRule="auto"/>
        <w:rPr>
          <w:color w:val="000000"/>
          <w:sz w:val="24"/>
        </w:rPr>
      </w:pPr>
      <w:r w:rsidRPr="003D1D8A">
        <w:rPr>
          <w:color w:val="000000"/>
          <w:sz w:val="24"/>
        </w:rPr>
        <w:t>特此承诺。</w:t>
      </w:r>
    </w:p>
    <w:p w:rsidR="0055600E" w:rsidRPr="003D1D8A" w:rsidRDefault="0055600E" w:rsidP="0055600E">
      <w:pPr>
        <w:adjustRightInd w:val="0"/>
        <w:snapToGrid w:val="0"/>
        <w:spacing w:line="360" w:lineRule="auto"/>
        <w:ind w:firstLineChars="2450" w:firstLine="5880"/>
        <w:rPr>
          <w:color w:val="000000"/>
          <w:sz w:val="24"/>
        </w:rPr>
      </w:pPr>
    </w:p>
    <w:p w:rsidR="0055600E" w:rsidRPr="003D1D8A" w:rsidRDefault="0055600E" w:rsidP="0055600E">
      <w:pPr>
        <w:adjustRightInd w:val="0"/>
        <w:snapToGrid w:val="0"/>
        <w:spacing w:line="360" w:lineRule="auto"/>
        <w:ind w:firstLineChars="2450" w:firstLine="5880"/>
        <w:rPr>
          <w:color w:val="000000"/>
          <w:sz w:val="24"/>
        </w:rPr>
      </w:pPr>
    </w:p>
    <w:p w:rsidR="0055600E" w:rsidRPr="003D1D8A" w:rsidRDefault="0055600E" w:rsidP="0055600E">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55600E" w:rsidRPr="003D1D8A" w:rsidRDefault="0055600E" w:rsidP="0055600E">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55600E" w:rsidRPr="003D1D8A" w:rsidRDefault="0055600E" w:rsidP="0055600E">
      <w:pPr>
        <w:adjustRightInd w:val="0"/>
        <w:snapToGrid w:val="0"/>
        <w:spacing w:line="360" w:lineRule="auto"/>
        <w:ind w:firstLineChars="1850" w:firstLine="4440"/>
        <w:rPr>
          <w:color w:val="000000"/>
          <w:sz w:val="24"/>
        </w:rPr>
      </w:pPr>
    </w:p>
    <w:p w:rsidR="0055600E" w:rsidRPr="00317CE9" w:rsidRDefault="0055600E" w:rsidP="0055600E">
      <w:pPr>
        <w:spacing w:line="360" w:lineRule="auto"/>
        <w:rPr>
          <w:color w:val="000000"/>
          <w:sz w:val="24"/>
        </w:rPr>
      </w:pPr>
    </w:p>
    <w:p w:rsidR="0055600E" w:rsidRPr="003D1D8A" w:rsidRDefault="0055600E" w:rsidP="0055600E">
      <w:pPr>
        <w:spacing w:line="360" w:lineRule="auto"/>
        <w:ind w:firstLineChars="2050" w:firstLine="4920"/>
        <w:rPr>
          <w:color w:val="000000"/>
          <w:sz w:val="24"/>
        </w:rPr>
      </w:pPr>
      <w:r w:rsidRPr="003D1D8A">
        <w:rPr>
          <w:color w:val="000000"/>
          <w:sz w:val="24"/>
        </w:rPr>
        <w:t>日期：</w:t>
      </w:r>
    </w:p>
    <w:p w:rsidR="003B24C4" w:rsidRPr="007C0D8D" w:rsidRDefault="003B24C4" w:rsidP="003B24C4">
      <w:pPr>
        <w:spacing w:line="360" w:lineRule="auto"/>
        <w:rPr>
          <w:rFonts w:asciiTheme="minorEastAsia" w:hAnsiTheme="minorEastAsia"/>
          <w:color w:val="444444"/>
          <w:szCs w:val="21"/>
        </w:rPr>
      </w:pPr>
    </w:p>
    <w:p w:rsidR="003B24C4" w:rsidRPr="003B24C4" w:rsidRDefault="003B24C4" w:rsidP="003B24C4">
      <w:pPr>
        <w:autoSpaceDE w:val="0"/>
        <w:autoSpaceDN w:val="0"/>
        <w:adjustRightInd w:val="0"/>
        <w:snapToGrid w:val="0"/>
        <w:spacing w:line="560" w:lineRule="exact"/>
        <w:rPr>
          <w:rFonts w:ascii="仿宋_GB2312" w:eastAsia="仿宋_GB2312"/>
          <w:sz w:val="32"/>
          <w:szCs w:val="32"/>
        </w:rPr>
      </w:pPr>
    </w:p>
    <w:sectPr w:rsidR="003B24C4" w:rsidRPr="003B24C4" w:rsidSect="003B24C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1C2" w:rsidRDefault="00A651C2" w:rsidP="003B24C4">
      <w:r>
        <w:separator/>
      </w:r>
    </w:p>
  </w:endnote>
  <w:endnote w:type="continuationSeparator" w:id="0">
    <w:p w:rsidR="00A651C2" w:rsidRDefault="00A651C2" w:rsidP="003B2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1C2" w:rsidRDefault="00A651C2" w:rsidP="003B24C4">
      <w:r>
        <w:separator/>
      </w:r>
    </w:p>
  </w:footnote>
  <w:footnote w:type="continuationSeparator" w:id="0">
    <w:p w:rsidR="00A651C2" w:rsidRDefault="00A651C2" w:rsidP="003B24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52329"/>
    <w:multiLevelType w:val="hybridMultilevel"/>
    <w:tmpl w:val="E9A04ECA"/>
    <w:lvl w:ilvl="0" w:tplc="67DAA3C2">
      <w:start w:val="1"/>
      <w:numFmt w:val="japaneseCounting"/>
      <w:lvlText w:val="(%1)"/>
      <w:lvlJc w:val="left"/>
      <w:pPr>
        <w:ind w:left="1930" w:hanging="12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4135724"/>
    <w:multiLevelType w:val="multilevel"/>
    <w:tmpl w:val="14135724"/>
    <w:lvl w:ilvl="0">
      <w:start w:val="1"/>
      <w:numFmt w:val="decimalEnclosedCircle"/>
      <w:lvlText w:val="%1"/>
      <w:lvlJc w:val="left"/>
      <w:pPr>
        <w:ind w:left="1005" w:hanging="360"/>
      </w:pPr>
      <w:rPr>
        <w:rFonts w:ascii="仿宋" w:eastAsia="仿宋" w:hAnsi="仿宋" w:hint="default"/>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2">
    <w:nsid w:val="202C787D"/>
    <w:multiLevelType w:val="hybridMultilevel"/>
    <w:tmpl w:val="0A70DD16"/>
    <w:lvl w:ilvl="0" w:tplc="B9CAEAF2">
      <w:start w:val="1"/>
      <w:numFmt w:val="japaneseCounting"/>
      <w:lvlText w:val="%1、"/>
      <w:lvlJc w:val="left"/>
      <w:pPr>
        <w:ind w:left="1930" w:hanging="12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2EC8B27E"/>
    <w:multiLevelType w:val="singleLevel"/>
    <w:tmpl w:val="2EC8B27E"/>
    <w:lvl w:ilvl="0">
      <w:start w:val="2"/>
      <w:numFmt w:val="decimal"/>
      <w:suff w:val="nothing"/>
      <w:lvlText w:val="（%1）"/>
      <w:lvlJc w:val="left"/>
    </w:lvl>
  </w:abstractNum>
  <w:abstractNum w:abstractNumId="4">
    <w:nsid w:val="3CB40E02"/>
    <w:multiLevelType w:val="hybridMultilevel"/>
    <w:tmpl w:val="6C2416A2"/>
    <w:lvl w:ilvl="0" w:tplc="B6BE056C">
      <w:start w:val="1"/>
      <w:numFmt w:val="decimal"/>
      <w:lvlText w:val="%1．"/>
      <w:lvlJc w:val="left"/>
      <w:pPr>
        <w:ind w:left="1360" w:hanging="72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74F34F2C"/>
    <w:multiLevelType w:val="hybridMultilevel"/>
    <w:tmpl w:val="34B2187E"/>
    <w:lvl w:ilvl="0" w:tplc="A0FC4D3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446"/>
    <w:rsid w:val="000F3212"/>
    <w:rsid w:val="00184FCB"/>
    <w:rsid w:val="001D2871"/>
    <w:rsid w:val="00243FD3"/>
    <w:rsid w:val="00324592"/>
    <w:rsid w:val="003B24C4"/>
    <w:rsid w:val="00443498"/>
    <w:rsid w:val="004C58A2"/>
    <w:rsid w:val="004C73B6"/>
    <w:rsid w:val="0055600E"/>
    <w:rsid w:val="00606991"/>
    <w:rsid w:val="007218A3"/>
    <w:rsid w:val="007B763E"/>
    <w:rsid w:val="00895F8E"/>
    <w:rsid w:val="008E20BB"/>
    <w:rsid w:val="009C22D4"/>
    <w:rsid w:val="009D036E"/>
    <w:rsid w:val="00A20516"/>
    <w:rsid w:val="00A651C2"/>
    <w:rsid w:val="00B013AF"/>
    <w:rsid w:val="00BE7007"/>
    <w:rsid w:val="00CD53E5"/>
    <w:rsid w:val="00D919B3"/>
    <w:rsid w:val="00DD78BD"/>
    <w:rsid w:val="00E42446"/>
    <w:rsid w:val="00EE5FA8"/>
    <w:rsid w:val="00F8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774922">
      <w:bodyDiv w:val="1"/>
      <w:marLeft w:val="0"/>
      <w:marRight w:val="0"/>
      <w:marTop w:val="0"/>
      <w:marBottom w:val="0"/>
      <w:divBdr>
        <w:top w:val="none" w:sz="0" w:space="0" w:color="auto"/>
        <w:left w:val="none" w:sz="0" w:space="0" w:color="auto"/>
        <w:bottom w:val="none" w:sz="0" w:space="0" w:color="auto"/>
        <w:right w:val="none" w:sz="0" w:space="0" w:color="auto"/>
      </w:divBdr>
      <w:divsChild>
        <w:div w:id="1201282690">
          <w:marLeft w:val="0"/>
          <w:marRight w:val="0"/>
          <w:marTop w:val="0"/>
          <w:marBottom w:val="0"/>
          <w:divBdr>
            <w:top w:val="single" w:sz="2" w:space="0" w:color="999999"/>
            <w:left w:val="single" w:sz="2" w:space="0" w:color="999999"/>
            <w:bottom w:val="single" w:sz="2" w:space="0" w:color="999999"/>
            <w:right w:val="single" w:sz="2" w:space="0" w:color="999999"/>
          </w:divBdr>
          <w:divsChild>
            <w:div w:id="1215855139">
              <w:marLeft w:val="0"/>
              <w:marRight w:val="0"/>
              <w:marTop w:val="0"/>
              <w:marBottom w:val="0"/>
              <w:divBdr>
                <w:top w:val="single" w:sz="2" w:space="0" w:color="999999"/>
                <w:left w:val="single" w:sz="2" w:space="4" w:color="999999"/>
                <w:bottom w:val="single" w:sz="2" w:space="0" w:color="999999"/>
                <w:right w:val="single" w:sz="2" w:space="4" w:color="999999"/>
              </w:divBdr>
              <w:divsChild>
                <w:div w:id="497578097">
                  <w:marLeft w:val="0"/>
                  <w:marRight w:val="0"/>
                  <w:marTop w:val="0"/>
                  <w:marBottom w:val="0"/>
                  <w:divBdr>
                    <w:top w:val="single" w:sz="2" w:space="0" w:color="999999"/>
                    <w:left w:val="single" w:sz="2" w:space="0" w:color="999999"/>
                    <w:bottom w:val="single" w:sz="2" w:space="0" w:color="999999"/>
                    <w:right w:val="single" w:sz="2" w:space="0" w:color="999999"/>
                  </w:divBdr>
                  <w:divsChild>
                    <w:div w:id="1250116029">
                      <w:marLeft w:val="300"/>
                      <w:marRight w:val="0"/>
                      <w:marTop w:val="0"/>
                      <w:marBottom w:val="300"/>
                      <w:divBdr>
                        <w:top w:val="single" w:sz="2" w:space="0" w:color="999999"/>
                        <w:left w:val="single" w:sz="2" w:space="0" w:color="999999"/>
                        <w:bottom w:val="single" w:sz="2" w:space="0" w:color="999999"/>
                        <w:right w:val="single" w:sz="2" w:space="0" w:color="999999"/>
                      </w:divBdr>
                      <w:divsChild>
                        <w:div w:id="592325720">
                          <w:marLeft w:val="0"/>
                          <w:marRight w:val="0"/>
                          <w:marTop w:val="0"/>
                          <w:marBottom w:val="0"/>
                          <w:divBdr>
                            <w:top w:val="none" w:sz="0" w:space="0" w:color="auto"/>
                            <w:left w:val="none" w:sz="0" w:space="0" w:color="auto"/>
                            <w:bottom w:val="none" w:sz="0" w:space="0" w:color="auto"/>
                            <w:right w:val="none" w:sz="0" w:space="0" w:color="auto"/>
                          </w:divBdr>
                          <w:divsChild>
                            <w:div w:id="1975019541">
                              <w:marLeft w:val="0"/>
                              <w:marRight w:val="0"/>
                              <w:marTop w:val="0"/>
                              <w:marBottom w:val="0"/>
                              <w:divBdr>
                                <w:top w:val="none" w:sz="0" w:space="0" w:color="auto"/>
                                <w:left w:val="none" w:sz="0" w:space="0" w:color="auto"/>
                                <w:bottom w:val="none" w:sz="0" w:space="0" w:color="auto"/>
                                <w:right w:val="none" w:sz="0" w:space="0" w:color="auto"/>
                              </w:divBdr>
                              <w:divsChild>
                                <w:div w:id="351302527">
                                  <w:marLeft w:val="0"/>
                                  <w:marRight w:val="0"/>
                                  <w:marTop w:val="0"/>
                                  <w:marBottom w:val="0"/>
                                  <w:divBdr>
                                    <w:top w:val="none" w:sz="0" w:space="0" w:color="auto"/>
                                    <w:left w:val="none" w:sz="0" w:space="0" w:color="auto"/>
                                    <w:bottom w:val="none" w:sz="0" w:space="0" w:color="auto"/>
                                    <w:right w:val="none" w:sz="0" w:space="0" w:color="auto"/>
                                  </w:divBdr>
                                </w:div>
                                <w:div w:id="1140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310</Words>
  <Characters>1769</Characters>
  <Application>Microsoft Office Word</Application>
  <DocSecurity>0</DocSecurity>
  <Lines>14</Lines>
  <Paragraphs>4</Paragraphs>
  <ScaleCrop>false</ScaleCrop>
  <Company>Microsoft</Company>
  <LinksUpToDate>false</LinksUpToDate>
  <CharactersWithSpaces>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2019-05-23T07:03:00Z</cp:lastPrinted>
  <dcterms:created xsi:type="dcterms:W3CDTF">2019-05-23T09:29:00Z</dcterms:created>
  <dcterms:modified xsi:type="dcterms:W3CDTF">2019-05-23T09:29:00Z</dcterms:modified>
</cp:coreProperties>
</file>